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4E" w:rsidRDefault="00B6554E" w:rsidP="00B6554E">
      <w:pPr>
        <w:spacing w:line="440" w:lineRule="exact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图书馆</w:t>
      </w:r>
      <w:r>
        <w:rPr>
          <w:rFonts w:ascii="黑体" w:eastAsia="黑体" w:hAnsi="黑体" w:hint="eastAsia"/>
          <w:color w:val="000000"/>
          <w:sz w:val="28"/>
          <w:szCs w:val="28"/>
        </w:rPr>
        <w:t>规章制度</w:t>
      </w:r>
      <w:bookmarkStart w:id="0" w:name="_GoBack"/>
      <w:bookmarkEnd w:id="0"/>
    </w:p>
    <w:p w:rsidR="00B6554E" w:rsidRDefault="00B6554E" w:rsidP="00B6554E">
      <w:pPr>
        <w:spacing w:line="440" w:lineRule="exact"/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1、入馆须知 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严禁在馆内吸烟，严禁携带易燃、易爆等危险品入馆；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穿拖鞋、裤衩、背心者谢绝入馆；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不得在馆内抢占座位、奔跑、高声谈笑和吹口哨；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不得在书库、阅览室内拨打或接听手机、吃零食、乱扔纸屑杂物或随地吐痰；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不得涂改、批划、污损、撕页、剪割、偷窃书刊；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经过出口通道时，防盗系统如发出报警信号，必须配合值班人员检查。</w:t>
      </w:r>
    </w:p>
    <w:p w:rsidR="00B6554E" w:rsidRDefault="00B6554E" w:rsidP="00B6554E">
      <w:pPr>
        <w:spacing w:line="44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2、储物柜的使用和存包管理规定 </w:t>
      </w:r>
    </w:p>
    <w:p w:rsidR="00B6554E" w:rsidRDefault="00B6554E" w:rsidP="00B6554E">
      <w:pPr>
        <w:spacing w:line="440" w:lineRule="exact"/>
        <w:ind w:firstLineChars="200"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A、使用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(1). </w:t>
      </w:r>
      <w:r>
        <w:rPr>
          <w:rFonts w:ascii="宋体" w:hAnsi="宋体" w:hint="eastAsia"/>
          <w:color w:val="000000"/>
          <w:sz w:val="24"/>
        </w:rPr>
        <w:t>存物品：按</w:t>
      </w:r>
      <w:r>
        <w:rPr>
          <w:rFonts w:ascii="宋体" w:hAnsi="宋体"/>
          <w:color w:val="000000"/>
          <w:sz w:val="24"/>
        </w:rPr>
        <w:t>“</w:t>
      </w:r>
      <w:r>
        <w:rPr>
          <w:rFonts w:ascii="宋体" w:hAnsi="宋体" w:hint="eastAsia"/>
          <w:color w:val="000000"/>
          <w:sz w:val="24"/>
        </w:rPr>
        <w:t>存</w:t>
      </w:r>
      <w:r>
        <w:rPr>
          <w:rFonts w:ascii="宋体" w:hAnsi="宋体"/>
          <w:color w:val="000000"/>
          <w:sz w:val="24"/>
        </w:rPr>
        <w:t>”</w:t>
      </w:r>
      <w:r>
        <w:rPr>
          <w:rFonts w:ascii="宋体" w:hAnsi="宋体" w:hint="eastAsia"/>
          <w:color w:val="000000"/>
          <w:sz w:val="24"/>
        </w:rPr>
        <w:t>键；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将</w:t>
      </w:r>
      <w:r>
        <w:rPr>
          <w:rFonts w:ascii="宋体" w:hAnsi="宋体"/>
          <w:color w:val="000000"/>
          <w:sz w:val="24"/>
        </w:rPr>
        <w:t>IC</w:t>
      </w:r>
      <w:r>
        <w:rPr>
          <w:rFonts w:ascii="宋体" w:hAnsi="宋体" w:hint="eastAsia"/>
          <w:color w:val="000000"/>
          <w:sz w:val="24"/>
        </w:rPr>
        <w:t>卡放在感应区前，会听到</w:t>
      </w:r>
      <w:r>
        <w:rPr>
          <w:rFonts w:ascii="宋体" w:hAnsi="宋体"/>
          <w:color w:val="000000"/>
          <w:sz w:val="24"/>
        </w:rPr>
        <w:t>“</w:t>
      </w:r>
      <w:r>
        <w:rPr>
          <w:rFonts w:ascii="宋体" w:hAnsi="宋体" w:hint="eastAsia"/>
          <w:color w:val="000000"/>
          <w:sz w:val="24"/>
        </w:rPr>
        <w:t>嘀</w:t>
      </w:r>
      <w:r>
        <w:rPr>
          <w:rFonts w:ascii="宋体" w:hAnsi="宋体"/>
          <w:color w:val="000000"/>
          <w:sz w:val="24"/>
        </w:rPr>
        <w:t>”</w:t>
      </w:r>
      <w:r>
        <w:rPr>
          <w:rFonts w:ascii="宋体" w:hAnsi="宋体" w:hint="eastAsia"/>
          <w:color w:val="000000"/>
          <w:sz w:val="24"/>
        </w:rPr>
        <w:t>声，箱门会打开（箱门依次打开）；放入物品，关上门。电子锁自动上锁。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(2).</w:t>
      </w:r>
      <w:r>
        <w:rPr>
          <w:rFonts w:ascii="宋体" w:hAnsi="宋体" w:hint="eastAsia"/>
          <w:color w:val="000000"/>
          <w:sz w:val="24"/>
        </w:rPr>
        <w:t>取物品：按</w:t>
      </w:r>
      <w:r>
        <w:rPr>
          <w:rFonts w:ascii="宋体" w:hAnsi="宋体"/>
          <w:color w:val="000000"/>
          <w:sz w:val="24"/>
        </w:rPr>
        <w:t>“</w:t>
      </w:r>
      <w:r>
        <w:rPr>
          <w:rFonts w:ascii="宋体" w:hAnsi="宋体" w:hint="eastAsia"/>
          <w:color w:val="000000"/>
          <w:sz w:val="24"/>
        </w:rPr>
        <w:t>取</w:t>
      </w:r>
      <w:r>
        <w:rPr>
          <w:rFonts w:ascii="宋体" w:hAnsi="宋体"/>
          <w:color w:val="000000"/>
          <w:sz w:val="24"/>
        </w:rPr>
        <w:t>”</w:t>
      </w:r>
      <w:r>
        <w:rPr>
          <w:rFonts w:ascii="宋体" w:hAnsi="宋体" w:hint="eastAsia"/>
          <w:color w:val="000000"/>
          <w:sz w:val="24"/>
        </w:rPr>
        <w:t>键；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将</w:t>
      </w:r>
      <w:r>
        <w:rPr>
          <w:rFonts w:ascii="宋体" w:hAnsi="宋体"/>
          <w:color w:val="000000"/>
          <w:sz w:val="24"/>
        </w:rPr>
        <w:t>IC</w:t>
      </w:r>
      <w:r>
        <w:rPr>
          <w:rFonts w:ascii="宋体" w:hAnsi="宋体" w:hint="eastAsia"/>
          <w:color w:val="000000"/>
          <w:sz w:val="24"/>
        </w:rPr>
        <w:t>卡放在感应区前，会听到</w:t>
      </w:r>
      <w:r>
        <w:rPr>
          <w:rFonts w:ascii="宋体" w:hAnsi="宋体"/>
          <w:color w:val="000000"/>
          <w:sz w:val="24"/>
        </w:rPr>
        <w:t>“</w:t>
      </w:r>
      <w:r>
        <w:rPr>
          <w:rFonts w:ascii="宋体" w:hAnsi="宋体" w:hint="eastAsia"/>
          <w:color w:val="000000"/>
          <w:sz w:val="24"/>
        </w:rPr>
        <w:t>嘀</w:t>
      </w:r>
      <w:r>
        <w:rPr>
          <w:rFonts w:ascii="宋体" w:hAnsi="宋体"/>
          <w:color w:val="000000"/>
          <w:sz w:val="24"/>
        </w:rPr>
        <w:t>”</w:t>
      </w:r>
      <w:r>
        <w:rPr>
          <w:rFonts w:ascii="宋体" w:hAnsi="宋体" w:hint="eastAsia"/>
          <w:color w:val="000000"/>
          <w:sz w:val="24"/>
        </w:rPr>
        <w:t>声，箱门会打开；取出物品，请顺手关上门。</w:t>
      </w:r>
    </w:p>
    <w:p w:rsidR="00B6554E" w:rsidRDefault="00B6554E" w:rsidP="00B6554E">
      <w:pPr>
        <w:spacing w:line="44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(3).</w:t>
      </w:r>
      <w:r>
        <w:rPr>
          <w:rFonts w:ascii="宋体" w:hAnsi="宋体" w:hint="eastAsia"/>
          <w:b/>
          <w:bCs/>
          <w:color w:val="000000"/>
          <w:sz w:val="24"/>
        </w:rPr>
        <w:t>注意：存取物品是一次性操作，取物品必须一次性取完。</w:t>
      </w:r>
    </w:p>
    <w:p w:rsidR="00B6554E" w:rsidRDefault="00B6554E" w:rsidP="00B6554E">
      <w:pPr>
        <w:spacing w:line="440" w:lineRule="exact"/>
        <w:ind w:firstLineChars="200"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B、存包管理规定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(1)</w:t>
      </w:r>
      <w:r>
        <w:rPr>
          <w:rFonts w:ascii="宋体" w:hAnsi="宋体" w:hint="eastAsia"/>
          <w:color w:val="000000"/>
          <w:sz w:val="24"/>
        </w:rPr>
        <w:t>读者可以带笔记本、草稿纸和</w:t>
      </w:r>
      <w:proofErr w:type="gramStart"/>
      <w:r>
        <w:rPr>
          <w:rFonts w:ascii="宋体" w:hAnsi="宋体" w:hint="eastAsia"/>
          <w:color w:val="000000"/>
          <w:sz w:val="24"/>
        </w:rPr>
        <w:t>笔进入</w:t>
      </w:r>
      <w:proofErr w:type="gramEnd"/>
      <w:r>
        <w:rPr>
          <w:rFonts w:ascii="宋体" w:hAnsi="宋体" w:hint="eastAsia"/>
          <w:color w:val="000000"/>
          <w:sz w:val="24"/>
        </w:rPr>
        <w:t>图书馆各书库、阅览室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(2)</w:t>
      </w:r>
      <w:r>
        <w:rPr>
          <w:rFonts w:ascii="宋体" w:hAnsi="宋体" w:hint="eastAsia"/>
          <w:color w:val="000000"/>
          <w:sz w:val="24"/>
        </w:rPr>
        <w:t>所携带雨具及书包、非本馆书籍等分别存放在本馆门前雨具存放处和各楼层储物柜内，储物柜内只准存放书籍、书包等物，贵重物品请随身携带；不准在柜中存放违禁物品和腐蚀性强的物品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(3)</w:t>
      </w:r>
      <w:r>
        <w:rPr>
          <w:rFonts w:ascii="宋体" w:hAnsi="宋体" w:hint="eastAsia"/>
          <w:color w:val="000000"/>
          <w:sz w:val="24"/>
        </w:rPr>
        <w:t>储物柜仅供读者临时使用，不能视为本馆保管物品。所存放物品如有丢失，本馆不承担赔偿责任。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(4)</w:t>
      </w:r>
      <w:r>
        <w:rPr>
          <w:rFonts w:ascii="宋体" w:hAnsi="宋体" w:hint="eastAsia"/>
          <w:color w:val="000000"/>
          <w:sz w:val="24"/>
        </w:rPr>
        <w:t>储物柜只可在本馆开放时间内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上午</w:t>
      </w:r>
      <w:r>
        <w:rPr>
          <w:rFonts w:ascii="宋体" w:hAnsi="宋体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50—</w:t>
      </w:r>
      <w:r>
        <w:rPr>
          <w:rFonts w:ascii="宋体" w:hAnsi="宋体" w:hint="eastAsia"/>
          <w:color w:val="000000"/>
          <w:sz w:val="24"/>
        </w:rPr>
        <w:t>晚上</w:t>
      </w:r>
      <w:r>
        <w:rPr>
          <w:rFonts w:ascii="宋体" w:hAnsi="宋体"/>
          <w:color w:val="000000"/>
          <w:sz w:val="24"/>
        </w:rPr>
        <w:t>10:15)</w:t>
      </w:r>
      <w:r>
        <w:rPr>
          <w:rFonts w:ascii="宋体" w:hAnsi="宋体" w:hint="eastAsia"/>
          <w:color w:val="000000"/>
          <w:sz w:val="24"/>
        </w:rPr>
        <w:t>使用，不能将物品存放过夜。过了</w:t>
      </w:r>
      <w:r>
        <w:rPr>
          <w:rFonts w:ascii="宋体" w:hAnsi="宋体"/>
          <w:color w:val="000000"/>
          <w:sz w:val="24"/>
        </w:rPr>
        <w:t>10:15</w:t>
      </w:r>
      <w:r>
        <w:rPr>
          <w:rFonts w:ascii="宋体" w:hAnsi="宋体" w:hint="eastAsia"/>
          <w:color w:val="000000"/>
          <w:sz w:val="24"/>
        </w:rPr>
        <w:t>所有储</w:t>
      </w:r>
      <w:proofErr w:type="gramStart"/>
      <w:r>
        <w:rPr>
          <w:rFonts w:ascii="宋体" w:hAnsi="宋体" w:hint="eastAsia"/>
          <w:color w:val="000000"/>
          <w:sz w:val="24"/>
        </w:rPr>
        <w:t>物柜会自动</w:t>
      </w:r>
      <w:proofErr w:type="gramEnd"/>
      <w:r>
        <w:rPr>
          <w:rFonts w:ascii="宋体" w:hAnsi="宋体" w:hint="eastAsia"/>
          <w:color w:val="000000"/>
          <w:sz w:val="24"/>
        </w:rPr>
        <w:t>打开，有专人清理，读者只能每周下午到</w:t>
      </w:r>
      <w:r>
        <w:rPr>
          <w:rFonts w:ascii="宋体" w:hAnsi="宋体"/>
          <w:color w:val="000000"/>
          <w:sz w:val="24"/>
        </w:rPr>
        <w:t>325</w:t>
      </w:r>
      <w:r>
        <w:rPr>
          <w:rFonts w:ascii="宋体" w:hAnsi="宋体" w:hint="eastAsia"/>
          <w:color w:val="000000"/>
          <w:sz w:val="24"/>
        </w:rPr>
        <w:t>室领回。</w:t>
      </w:r>
    </w:p>
    <w:p w:rsidR="00B6554E" w:rsidRDefault="00B6554E" w:rsidP="00B6554E">
      <w:pPr>
        <w:spacing w:line="440" w:lineRule="exact"/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3、借书规则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学生读者可凭</w:t>
      </w:r>
      <w:proofErr w:type="gramStart"/>
      <w:r>
        <w:rPr>
          <w:rFonts w:ascii="宋体" w:hAnsi="宋体" w:hint="eastAsia"/>
          <w:color w:val="000000"/>
          <w:sz w:val="24"/>
        </w:rPr>
        <w:t>一</w:t>
      </w:r>
      <w:proofErr w:type="gramEnd"/>
      <w:r>
        <w:rPr>
          <w:rFonts w:ascii="宋体" w:hAnsi="宋体" w:hint="eastAsia"/>
          <w:color w:val="000000"/>
          <w:sz w:val="24"/>
        </w:rPr>
        <w:t>卡通借阅书刊资料。一卡通只借本人使用，如有遗失，应立即向</w:t>
      </w:r>
      <w:proofErr w:type="gramStart"/>
      <w:r>
        <w:rPr>
          <w:rFonts w:ascii="宋体" w:hAnsi="宋体" w:hint="eastAsia"/>
          <w:color w:val="000000"/>
          <w:sz w:val="24"/>
        </w:rPr>
        <w:t>一</w:t>
      </w:r>
      <w:proofErr w:type="gramEnd"/>
      <w:r>
        <w:rPr>
          <w:rFonts w:ascii="宋体" w:hAnsi="宋体" w:hint="eastAsia"/>
          <w:color w:val="000000"/>
          <w:sz w:val="24"/>
        </w:rPr>
        <w:t>卡通中心挂失。挂失前借出的书刊由本人负责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学生可借阅中文图书5册，外文图书2册，借期两个月。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读者所借书刊，必须如期归还。逾期不还者，一个月内每册每天支付违约金</w:t>
      </w:r>
      <w:r>
        <w:rPr>
          <w:rFonts w:ascii="宋体" w:hAnsi="宋体" w:hint="eastAsia"/>
          <w:color w:val="000000"/>
          <w:sz w:val="24"/>
        </w:rPr>
        <w:lastRenderedPageBreak/>
        <w:t>0.1元；逾期一个月不还者，除要支付违约金外，还将停止借书三个月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读者借书应妥善爱护和保管，如有污损、遗失等情况，按污损程度以及遗失图书的藏书情况赔偿；偷窃书刊， 或未经办理借出手续携书出馆者，一般按原</w:t>
      </w:r>
      <w:proofErr w:type="gramStart"/>
      <w:r>
        <w:rPr>
          <w:rFonts w:ascii="宋体" w:hAnsi="宋体" w:hint="eastAsia"/>
          <w:color w:val="000000"/>
          <w:sz w:val="24"/>
        </w:rPr>
        <w:t>书刊价</w:t>
      </w:r>
      <w:proofErr w:type="gramEnd"/>
      <w:r>
        <w:rPr>
          <w:rFonts w:ascii="宋体" w:hAnsi="宋体" w:hint="eastAsia"/>
          <w:color w:val="000000"/>
          <w:sz w:val="24"/>
        </w:rPr>
        <w:t>20倍支付违规款，并依照《肇庆学院学生违纪处分规定》处理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因毕业等原因离校前，须将所借书刊资料全部归还方予办理离校（馆）手续</w:t>
      </w:r>
    </w:p>
    <w:p w:rsidR="00B6554E" w:rsidRDefault="00B6554E" w:rsidP="00B6554E">
      <w:pPr>
        <w:spacing w:line="440" w:lineRule="exact"/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/>
          <w:color w:val="000000"/>
          <w:sz w:val="24"/>
        </w:rPr>
        <w:t>4</w:t>
      </w:r>
      <w:r>
        <w:rPr>
          <w:rFonts w:ascii="黑体" w:eastAsia="黑体" w:hAnsi="黑体" w:hint="eastAsia"/>
          <w:color w:val="000000"/>
          <w:sz w:val="24"/>
        </w:rPr>
        <w:t>、电子阅览室的使用规则</w:t>
      </w:r>
    </w:p>
    <w:p w:rsidR="00B6554E" w:rsidRDefault="00B6554E" w:rsidP="00B6554E">
      <w:pPr>
        <w:spacing w:line="44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读者凭本人借阅证办理充值和上机。</w:t>
      </w:r>
    </w:p>
    <w:p w:rsidR="00B6554E" w:rsidRDefault="00B6554E" w:rsidP="00B6554E">
      <w:pPr>
        <w:spacing w:line="44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凭学号与密码自助登录上机，原始密码是身份证后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位，是一人</w:t>
      </w:r>
      <w:proofErr w:type="gramStart"/>
      <w:r>
        <w:rPr>
          <w:rFonts w:hint="eastAsia"/>
          <w:color w:val="000000"/>
          <w:sz w:val="24"/>
        </w:rPr>
        <w:t>一</w:t>
      </w:r>
      <w:proofErr w:type="gramEnd"/>
      <w:r>
        <w:rPr>
          <w:rFonts w:hint="eastAsia"/>
          <w:color w:val="000000"/>
          <w:sz w:val="24"/>
        </w:rPr>
        <w:t>机。如因计算机存在问题，找管理员注销，再更换另一台计算机。</w:t>
      </w:r>
    </w:p>
    <w:p w:rsidR="00B6554E" w:rsidRDefault="00B6554E" w:rsidP="00B6554E">
      <w:pPr>
        <w:spacing w:line="44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不准在电子阅览室内饮食，抽烟、大声喧哗，以免影响他人阅览。</w:t>
      </w:r>
    </w:p>
    <w:p w:rsidR="00B6554E" w:rsidRDefault="00B6554E" w:rsidP="00B6554E">
      <w:pPr>
        <w:spacing w:line="44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电子阅览室是专门提供读者上机的场所，不作自习用途，所以禁止在内自习。</w:t>
      </w:r>
    </w:p>
    <w:p w:rsidR="00B6554E" w:rsidRDefault="00B6554E" w:rsidP="00B6554E">
      <w:pPr>
        <w:spacing w:line="440" w:lineRule="exact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爱护公共设施，不得损坏桌椅、计算机及其他物件，若遇机件故障，应立即向工作人员反映，不得擅自处理。</w:t>
      </w:r>
    </w:p>
    <w:p w:rsidR="00B6554E" w:rsidRDefault="00B6554E" w:rsidP="00B6554E">
      <w:pPr>
        <w:spacing w:line="440" w:lineRule="exac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5、自修场所管理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本馆自修室、大厅自修桌椅，只供学生自修之用，不作他用。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读者可以带书籍、书包等学习用品入内。下雨天具只可放在大门外固定地方。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保持安静，不可在室内聊天和大声接、打电话等。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不得抢占座位，不得在桌椅上写写划划，也不要随意搬动桌椅。</w:t>
      </w:r>
    </w:p>
    <w:p w:rsidR="00B6554E" w:rsidRDefault="00B6554E" w:rsidP="00B6554E">
      <w:pPr>
        <w:spacing w:line="440" w:lineRule="exact"/>
        <w:ind w:firstLineChars="200" w:firstLine="48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保持室内清洁卫生，不得在自修场所用餐或吃零食（特别是水状饮料）。</w:t>
      </w:r>
    </w:p>
    <w:p w:rsidR="00B6554E" w:rsidRDefault="00B6554E" w:rsidP="00B6554E">
      <w:pPr>
        <w:spacing w:line="440" w:lineRule="exact"/>
        <w:ind w:firstLineChars="200" w:firstLine="482"/>
        <w:rPr>
          <w:rFonts w:ascii="宋体" w:hAnsi="宋体" w:hint="eastAsia"/>
          <w:b/>
          <w:bCs/>
          <w:i/>
          <w:color w:val="000000"/>
          <w:sz w:val="24"/>
        </w:rPr>
      </w:pPr>
      <w:r>
        <w:rPr>
          <w:rFonts w:ascii="宋体" w:hAnsi="宋体" w:hint="eastAsia"/>
          <w:b/>
          <w:bCs/>
          <w:i/>
          <w:color w:val="000000"/>
          <w:sz w:val="24"/>
        </w:rPr>
        <w:t>小贴士：</w:t>
      </w:r>
    </w:p>
    <w:p w:rsidR="00B6554E" w:rsidRDefault="00B6554E" w:rsidP="00B6554E">
      <w:pPr>
        <w:spacing w:line="440" w:lineRule="exact"/>
        <w:ind w:firstLineChars="200" w:firstLine="482"/>
        <w:rPr>
          <w:rFonts w:ascii="宋体" w:hAnsi="宋体" w:hint="eastAsia"/>
          <w:b/>
          <w:bCs/>
          <w:i/>
          <w:color w:val="000000"/>
          <w:sz w:val="24"/>
        </w:rPr>
      </w:pPr>
      <w:r>
        <w:rPr>
          <w:rFonts w:ascii="宋体" w:hAnsi="宋体" w:hint="eastAsia"/>
          <w:b/>
          <w:bCs/>
          <w:i/>
          <w:color w:val="000000"/>
          <w:sz w:val="24"/>
        </w:rPr>
        <w:t>任何人不得以任何形式的占座，做到</w:t>
      </w:r>
      <w:proofErr w:type="gramStart"/>
      <w:r>
        <w:rPr>
          <w:rFonts w:ascii="宋体" w:hAnsi="宋体" w:hint="eastAsia"/>
          <w:b/>
          <w:bCs/>
          <w:i/>
          <w:color w:val="000000"/>
          <w:sz w:val="24"/>
        </w:rPr>
        <w:t>人走书也走</w:t>
      </w:r>
      <w:proofErr w:type="gramEnd"/>
      <w:r>
        <w:rPr>
          <w:rFonts w:ascii="宋体" w:hAnsi="宋体" w:hint="eastAsia"/>
          <w:b/>
          <w:bCs/>
          <w:i/>
          <w:color w:val="000000"/>
          <w:sz w:val="24"/>
        </w:rPr>
        <w:t>。人离开超过30分钟，其他同学可以挪开其书刊等用品，使用该座位。每天晚下班，图书馆都 会安排人员清理座位，将无人座位的用品移到固定有放存放，超3天无人认领，将作无主物品处理。另外，人少尽量小开灯，最后人员离开，必须关闭电源。</w:t>
      </w:r>
    </w:p>
    <w:p w:rsidR="00B6554E" w:rsidRDefault="00B6554E" w:rsidP="00B6554E">
      <w:pPr>
        <w:spacing w:line="440" w:lineRule="exact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/>
          <w:bCs/>
          <w:iCs/>
          <w:sz w:val="24"/>
        </w:rPr>
        <w:t>6、消防安全注意事项</w:t>
      </w:r>
    </w:p>
    <w:p w:rsidR="00B6554E" w:rsidRDefault="00B6554E" w:rsidP="00B6554E">
      <w:pPr>
        <w:spacing w:line="440" w:lineRule="exact"/>
        <w:rPr>
          <w:rFonts w:ascii="宋体" w:hAnsi="宋体" w:hint="eastAsia"/>
          <w:b/>
          <w:bCs/>
          <w:i/>
          <w:color w:val="000000"/>
          <w:sz w:val="24"/>
        </w:rPr>
      </w:pPr>
      <w:r>
        <w:rPr>
          <w:rFonts w:ascii="宋体" w:hAnsi="宋体" w:hint="eastAsia"/>
          <w:b/>
          <w:bCs/>
          <w:i/>
          <w:color w:val="000000"/>
          <w:sz w:val="24"/>
        </w:rPr>
        <w:t xml:space="preserve">    </w:t>
      </w:r>
      <w:r>
        <w:rPr>
          <w:rFonts w:ascii="宋体" w:hAnsi="宋体" w:hint="eastAsia"/>
          <w:iCs/>
          <w:color w:val="000000"/>
          <w:sz w:val="24"/>
        </w:rPr>
        <w:t>在图书馆的自修室、电子阅览室、书库、洗手间等场所，注意消防安全：（1）留心观察消防指示灯、消防安全通道、消防器材放置地点；（2）注意用电安全，不乱接乱拉电线，不乱用电器；（3）图书馆禁止使用明火；（4）遇到突发事故，冷静沉着应对，及时报告工作人员，配合工作人员安排，有序撤离。</w:t>
      </w:r>
    </w:p>
    <w:p w:rsidR="005E390C" w:rsidRPr="00B6554E" w:rsidRDefault="005E390C"/>
    <w:sectPr w:rsidR="005E390C" w:rsidRPr="00B6554E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35" w:rsidRDefault="00447635" w:rsidP="00B6554E">
      <w:r>
        <w:separator/>
      </w:r>
    </w:p>
  </w:endnote>
  <w:endnote w:type="continuationSeparator" w:id="0">
    <w:p w:rsidR="00447635" w:rsidRDefault="00447635" w:rsidP="00B6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96" w:rsidRDefault="0044763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A4596" w:rsidRDefault="004476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96" w:rsidRDefault="0044763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6554E">
      <w:rPr>
        <w:rStyle w:val="a5"/>
        <w:noProof/>
      </w:rPr>
      <w:t>1</w:t>
    </w:r>
    <w:r>
      <w:fldChar w:fldCharType="end"/>
    </w:r>
  </w:p>
  <w:p w:rsidR="009A4596" w:rsidRDefault="004476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35" w:rsidRDefault="00447635" w:rsidP="00B6554E">
      <w:r>
        <w:separator/>
      </w:r>
    </w:p>
  </w:footnote>
  <w:footnote w:type="continuationSeparator" w:id="0">
    <w:p w:rsidR="00447635" w:rsidRDefault="00447635" w:rsidP="00B6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69"/>
    <w:rsid w:val="001C5169"/>
    <w:rsid w:val="00447635"/>
    <w:rsid w:val="005E390C"/>
    <w:rsid w:val="00B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54E"/>
    <w:rPr>
      <w:sz w:val="18"/>
      <w:szCs w:val="18"/>
    </w:rPr>
  </w:style>
  <w:style w:type="paragraph" w:styleId="a4">
    <w:name w:val="footer"/>
    <w:basedOn w:val="a"/>
    <w:link w:val="Char0"/>
    <w:unhideWhenUsed/>
    <w:rsid w:val="00B655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54E"/>
    <w:rPr>
      <w:sz w:val="18"/>
      <w:szCs w:val="18"/>
    </w:rPr>
  </w:style>
  <w:style w:type="character" w:styleId="a5">
    <w:name w:val="page number"/>
    <w:basedOn w:val="a0"/>
    <w:rsid w:val="00B65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54E"/>
    <w:rPr>
      <w:sz w:val="18"/>
      <w:szCs w:val="18"/>
    </w:rPr>
  </w:style>
  <w:style w:type="paragraph" w:styleId="a4">
    <w:name w:val="footer"/>
    <w:basedOn w:val="a"/>
    <w:link w:val="Char0"/>
    <w:unhideWhenUsed/>
    <w:rsid w:val="00B655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54E"/>
    <w:rPr>
      <w:sz w:val="18"/>
      <w:szCs w:val="18"/>
    </w:rPr>
  </w:style>
  <w:style w:type="character" w:styleId="a5">
    <w:name w:val="page number"/>
    <w:basedOn w:val="a0"/>
    <w:rsid w:val="00B6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2019-06-12T03:25:00Z</dcterms:created>
  <dcterms:modified xsi:type="dcterms:W3CDTF">2019-06-12T03:25:00Z</dcterms:modified>
</cp:coreProperties>
</file>